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4B32B" w14:textId="77E75F5F" w:rsidR="00811B75" w:rsidRPr="004B532A" w:rsidRDefault="00931B5A" w:rsidP="000E5C47">
      <w:pPr>
        <w:jc w:val="center"/>
        <w:rPr>
          <w:rFonts w:cstheme="minorHAnsi"/>
        </w:rPr>
      </w:pPr>
      <w:r>
        <w:rPr>
          <w:rFonts w:cstheme="minorHAnsi"/>
        </w:rPr>
        <w:t xml:space="preserve">DOMANDA </w:t>
      </w:r>
      <w:r w:rsidR="000E5C47" w:rsidRPr="004B532A">
        <w:rPr>
          <w:rFonts w:cstheme="minorHAnsi"/>
        </w:rPr>
        <w:t xml:space="preserve"> DI AMMISSIONE PER LA COSTITUZIONE  DI UNA  LONG-LIST DI ESPERTI  PER IL CONFERIMENTO DI INCARICHI DI COLLABORAZIONE OCCASIONALE A SUPPORTO DELLA STRUTTURA AMMINISTRATIVA DELL’ENTE</w:t>
      </w:r>
      <w:r>
        <w:rPr>
          <w:rFonts w:cstheme="minorHAnsi"/>
        </w:rPr>
        <w:t xml:space="preserve"> DI SVILUPPO AGRICOLO</w:t>
      </w:r>
    </w:p>
    <w:p w14:paraId="48260BA6" w14:textId="77777777" w:rsidR="000E5C47" w:rsidRPr="004B532A" w:rsidRDefault="000E5C47" w:rsidP="000E5C47">
      <w:pPr>
        <w:jc w:val="center"/>
        <w:rPr>
          <w:rFonts w:cstheme="minorHAnsi"/>
        </w:rPr>
      </w:pPr>
    </w:p>
    <w:p w14:paraId="37EDC4E1" w14:textId="350678D9" w:rsidR="000E5C47" w:rsidRPr="004B532A" w:rsidRDefault="000E5C47" w:rsidP="001E1B80">
      <w:pPr>
        <w:autoSpaceDE w:val="0"/>
        <w:spacing w:after="0" w:line="276" w:lineRule="auto"/>
        <w:jc w:val="both"/>
        <w:rPr>
          <w:rFonts w:cstheme="minorHAnsi"/>
        </w:rPr>
      </w:pPr>
      <w:r w:rsidRPr="004B532A">
        <w:rPr>
          <w:rFonts w:cstheme="minorHAnsi"/>
        </w:rPr>
        <w:t xml:space="preserve">….l… </w:t>
      </w:r>
      <w:proofErr w:type="spellStart"/>
      <w:r w:rsidRPr="004B532A">
        <w:rPr>
          <w:rFonts w:cstheme="minorHAnsi"/>
        </w:rPr>
        <w:t>sottoscritt</w:t>
      </w:r>
      <w:proofErr w:type="spellEnd"/>
      <w:r w:rsidRPr="004B532A">
        <w:rPr>
          <w:rFonts w:cstheme="minorHAnsi"/>
        </w:rPr>
        <w:t>………………………………………….</w:t>
      </w:r>
      <w:proofErr w:type="spellStart"/>
      <w:r w:rsidRPr="004B532A">
        <w:rPr>
          <w:rFonts w:cstheme="minorHAnsi"/>
        </w:rPr>
        <w:t>nat</w:t>
      </w:r>
      <w:proofErr w:type="spellEnd"/>
      <w:r w:rsidRPr="004B532A">
        <w:rPr>
          <w:rFonts w:cstheme="minorHAnsi"/>
        </w:rPr>
        <w:t>….. a …………………………...………………………… il ………………………..;c.f.  residente in ……………………...………….. Via/Piazza ……………………………… città………………………………...</w:t>
      </w:r>
      <w:proofErr w:type="spellStart"/>
      <w:r w:rsidRPr="004B532A">
        <w:rPr>
          <w:rFonts w:cstheme="minorHAnsi"/>
        </w:rPr>
        <w:t>Prov</w:t>
      </w:r>
      <w:proofErr w:type="spellEnd"/>
      <w:r w:rsidRPr="004B532A">
        <w:rPr>
          <w:rFonts w:cstheme="minorHAnsi"/>
        </w:rPr>
        <w:t xml:space="preserve">…………Cap………….telefono ……………….…………………… </w:t>
      </w:r>
      <w:proofErr w:type="spellStart"/>
      <w:r w:rsidRPr="004B532A">
        <w:rPr>
          <w:rFonts w:cstheme="minorHAnsi"/>
        </w:rPr>
        <w:t>pec</w:t>
      </w:r>
      <w:proofErr w:type="spellEnd"/>
      <w:r w:rsidRPr="004B532A">
        <w:rPr>
          <w:rFonts w:cstheme="minorHAnsi"/>
        </w:rPr>
        <w:t>…………………………………………………...;</w:t>
      </w:r>
    </w:p>
    <w:p w14:paraId="242899DA" w14:textId="5537A76F" w:rsidR="000E5C47" w:rsidRPr="004B532A" w:rsidRDefault="00931B5A" w:rsidP="001E1B80">
      <w:pPr>
        <w:autoSpaceDE w:val="0"/>
        <w:spacing w:after="0" w:line="276" w:lineRule="auto"/>
        <w:ind w:firstLine="709"/>
        <w:jc w:val="center"/>
        <w:rPr>
          <w:rFonts w:cstheme="minorHAnsi"/>
        </w:rPr>
      </w:pPr>
      <w:r w:rsidRPr="004B532A">
        <w:rPr>
          <w:rFonts w:cstheme="minorHAnsi"/>
        </w:rPr>
        <w:t>CHIEDE</w:t>
      </w:r>
    </w:p>
    <w:p w14:paraId="722580F4" w14:textId="60FC84D3" w:rsidR="000E5C47" w:rsidRPr="004B532A" w:rsidRDefault="000E5C47" w:rsidP="001E1B80">
      <w:pPr>
        <w:spacing w:line="276" w:lineRule="auto"/>
        <w:jc w:val="both"/>
        <w:rPr>
          <w:rFonts w:cstheme="minorHAnsi"/>
        </w:rPr>
      </w:pPr>
      <w:r w:rsidRPr="004B532A">
        <w:rPr>
          <w:rFonts w:cstheme="minorHAnsi"/>
        </w:rPr>
        <w:t>di essere ammesso a partecipare alla selezione pubblica volta alla costituzione della long list di esperti</w:t>
      </w:r>
      <w:r w:rsidR="00931B5A" w:rsidRPr="004B532A">
        <w:rPr>
          <w:rFonts w:cstheme="minorHAnsi"/>
        </w:rPr>
        <w:t xml:space="preserve">, </w:t>
      </w:r>
      <w:r w:rsidR="00931B5A">
        <w:rPr>
          <w:rFonts w:cstheme="minorHAnsi"/>
        </w:rPr>
        <w:t>di cui all’</w:t>
      </w:r>
      <w:r w:rsidR="001E1B80">
        <w:rPr>
          <w:rFonts w:cstheme="minorHAnsi"/>
        </w:rPr>
        <w:t xml:space="preserve"> A</w:t>
      </w:r>
      <w:r w:rsidR="00931B5A">
        <w:rPr>
          <w:rFonts w:cstheme="minorHAnsi"/>
        </w:rPr>
        <w:t xml:space="preserve">vviso pubblico </w:t>
      </w:r>
      <w:r w:rsidRPr="004B532A">
        <w:rPr>
          <w:rFonts w:cstheme="minorHAnsi"/>
        </w:rPr>
        <w:t>per il conferimento di incarichi di collaborazione occasionale a supporto della struttura amministrativa dell’Ente</w:t>
      </w:r>
      <w:r w:rsidR="00E328B5" w:rsidRPr="004B532A">
        <w:rPr>
          <w:rFonts w:cstheme="minorHAnsi"/>
        </w:rPr>
        <w:t xml:space="preserve"> </w:t>
      </w:r>
      <w:r w:rsidR="00931B5A">
        <w:rPr>
          <w:rFonts w:cstheme="minorHAnsi"/>
        </w:rPr>
        <w:t xml:space="preserve">di Sviluppo Agricolo </w:t>
      </w:r>
      <w:r w:rsidR="001E1B80">
        <w:rPr>
          <w:rFonts w:cstheme="minorHAnsi"/>
        </w:rPr>
        <w:t>–</w:t>
      </w:r>
      <w:r w:rsidR="00E328B5" w:rsidRPr="004B532A">
        <w:rPr>
          <w:rFonts w:cstheme="minorHAnsi"/>
        </w:rPr>
        <w:t xml:space="preserve"> </w:t>
      </w:r>
      <w:r w:rsidR="001E1B80">
        <w:rPr>
          <w:rFonts w:cstheme="minorHAnsi"/>
        </w:rPr>
        <w:t xml:space="preserve">Macro </w:t>
      </w:r>
      <w:r w:rsidR="00E328B5" w:rsidRPr="004B532A">
        <w:rPr>
          <w:rFonts w:cstheme="minorHAnsi"/>
        </w:rPr>
        <w:t>Area ………</w:t>
      </w:r>
      <w:r w:rsidR="001E1B80">
        <w:rPr>
          <w:rFonts w:cstheme="minorHAnsi"/>
        </w:rPr>
        <w:t xml:space="preserve">  , giusta De</w:t>
      </w:r>
      <w:r w:rsidR="00767089">
        <w:rPr>
          <w:rFonts w:cstheme="minorHAnsi"/>
        </w:rPr>
        <w:t xml:space="preserve">termina </w:t>
      </w:r>
      <w:r w:rsidR="001E1B80">
        <w:rPr>
          <w:rFonts w:cstheme="minorHAnsi"/>
        </w:rPr>
        <w:t xml:space="preserve">n.      </w:t>
      </w:r>
      <w:r w:rsidR="00E328B5" w:rsidRPr="004B532A">
        <w:rPr>
          <w:rFonts w:cstheme="minorHAnsi"/>
        </w:rPr>
        <w:t>.</w:t>
      </w:r>
    </w:p>
    <w:p w14:paraId="51DA28E3" w14:textId="56CB47CE" w:rsidR="000E5C47" w:rsidRPr="004B532A" w:rsidRDefault="00E328B5" w:rsidP="001E1B80">
      <w:pPr>
        <w:autoSpaceDE w:val="0"/>
        <w:spacing w:after="0" w:line="276" w:lineRule="auto"/>
        <w:jc w:val="both"/>
        <w:rPr>
          <w:rFonts w:cstheme="minorHAnsi"/>
        </w:rPr>
      </w:pPr>
      <w:r w:rsidRPr="004B532A">
        <w:rPr>
          <w:rFonts w:cstheme="minorHAnsi"/>
        </w:rPr>
        <w:t>A tal fine, ai sensi degli artt. 46 e 47 del D.P.R. n. 445/00 e consapevole che le dichiarazioni mendaci sono punite ai sensi del codice penale e delle leggi speciali in materia, secondo le disposizioni richi</w:t>
      </w:r>
      <w:r w:rsidR="001E1B80">
        <w:rPr>
          <w:rFonts w:cstheme="minorHAnsi"/>
        </w:rPr>
        <w:t>a</w:t>
      </w:r>
      <w:r w:rsidRPr="004B532A">
        <w:rPr>
          <w:rFonts w:cstheme="minorHAnsi"/>
        </w:rPr>
        <w:t>mate dall’art. 76 del D.P.R. n. 445/00, cosciente delle responsabilità anche penali in caso di dichiarazioni non veritiere,</w:t>
      </w:r>
    </w:p>
    <w:p w14:paraId="1769EF53" w14:textId="77777777" w:rsidR="004B532A" w:rsidRPr="004B532A" w:rsidRDefault="004B532A" w:rsidP="001E1B80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B532A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14:paraId="560F0158" w14:textId="77777777" w:rsidR="004B532A" w:rsidRPr="004B532A" w:rsidRDefault="004B532A" w:rsidP="001E1B80">
      <w:pPr>
        <w:pStyle w:val="Defaul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8B35DAB" w14:textId="4D079DD9" w:rsidR="004B532A" w:rsidRPr="004B532A" w:rsidRDefault="004B532A" w:rsidP="001E1B80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532A">
        <w:rPr>
          <w:rFonts w:asciiTheme="minorHAnsi" w:hAnsiTheme="minorHAnsi" w:cstheme="minorHAnsi"/>
          <w:sz w:val="22"/>
          <w:szCs w:val="22"/>
        </w:rPr>
        <w:t xml:space="preserve">1. di essere in possesso della cittadinanza italiana o di un Paese </w:t>
      </w:r>
      <w:r w:rsidR="001E1B80">
        <w:rPr>
          <w:rFonts w:asciiTheme="minorHAnsi" w:hAnsiTheme="minorHAnsi" w:cstheme="minorHAnsi"/>
          <w:sz w:val="22"/>
          <w:szCs w:val="22"/>
        </w:rPr>
        <w:t xml:space="preserve">membro </w:t>
      </w:r>
      <w:r w:rsidRPr="004B532A">
        <w:rPr>
          <w:rFonts w:asciiTheme="minorHAnsi" w:hAnsiTheme="minorHAnsi" w:cstheme="minorHAnsi"/>
          <w:sz w:val="22"/>
          <w:szCs w:val="22"/>
        </w:rPr>
        <w:t>dell’Unione Europea;</w:t>
      </w:r>
    </w:p>
    <w:p w14:paraId="16D7090A" w14:textId="77777777" w:rsidR="001E1B80" w:rsidRDefault="004B532A" w:rsidP="001E1B80">
      <w:pPr>
        <w:spacing w:after="200" w:line="276" w:lineRule="auto"/>
        <w:jc w:val="both"/>
        <w:rPr>
          <w:rFonts w:cstheme="minorHAnsi"/>
        </w:rPr>
      </w:pPr>
      <w:r w:rsidRPr="001E1B80">
        <w:rPr>
          <w:rFonts w:cstheme="minorHAnsi"/>
        </w:rPr>
        <w:t>2. di aver conseguito</w:t>
      </w:r>
      <w:r w:rsidR="001E1B80">
        <w:rPr>
          <w:rFonts w:cstheme="minorHAnsi"/>
        </w:rPr>
        <w:t>:</w:t>
      </w:r>
    </w:p>
    <w:p w14:paraId="3932B3E4" w14:textId="6D81F780" w:rsidR="001E1B80" w:rsidRDefault="004B532A" w:rsidP="001E1B80">
      <w:pPr>
        <w:spacing w:after="200" w:line="276" w:lineRule="auto"/>
        <w:jc w:val="both"/>
        <w:rPr>
          <w:rFonts w:cstheme="minorHAnsi"/>
        </w:rPr>
      </w:pPr>
      <w:r w:rsidRPr="001E1B80">
        <w:rPr>
          <w:rFonts w:cstheme="minorHAnsi"/>
        </w:rPr>
        <w:t xml:space="preserve">laurea in _____________________ </w:t>
      </w:r>
      <w:proofErr w:type="spellStart"/>
      <w:r w:rsidRPr="001E1B80">
        <w:rPr>
          <w:rFonts w:cstheme="minorHAnsi"/>
        </w:rPr>
        <w:t>in</w:t>
      </w:r>
      <w:proofErr w:type="spellEnd"/>
      <w:r w:rsidRPr="001E1B80">
        <w:rPr>
          <w:rFonts w:cstheme="minorHAnsi"/>
        </w:rPr>
        <w:t xml:space="preserve"> data………………… c/o l’Università………………………………………con votazione……………………………</w:t>
      </w:r>
      <w:r w:rsidR="001E1B80" w:rsidRPr="001E1B80">
        <w:rPr>
          <w:rFonts w:cstheme="minorHAnsi"/>
        </w:rPr>
        <w:t xml:space="preserve">, </w:t>
      </w:r>
    </w:p>
    <w:p w14:paraId="73299AAF" w14:textId="77777777" w:rsidR="001E1B80" w:rsidRDefault="001E1B80" w:rsidP="001E1B80">
      <w:pPr>
        <w:spacing w:after="200" w:line="276" w:lineRule="auto"/>
        <w:jc w:val="both"/>
        <w:rPr>
          <w:rFonts w:cstheme="minorHAnsi"/>
        </w:rPr>
      </w:pPr>
      <w:r w:rsidRPr="001E1B80">
        <w:rPr>
          <w:rFonts w:cstheme="minorHAnsi"/>
        </w:rPr>
        <w:t>ovvero</w:t>
      </w:r>
    </w:p>
    <w:p w14:paraId="341D34A6" w14:textId="06597B77" w:rsidR="004B532A" w:rsidRPr="001E1B80" w:rsidRDefault="001E1B80" w:rsidP="001E1B80">
      <w:pPr>
        <w:spacing w:after="200" w:line="276" w:lineRule="auto"/>
        <w:jc w:val="both"/>
        <w:rPr>
          <w:rFonts w:ascii="Linux Biolinum G" w:hAnsi="Linux Biolinum G"/>
        </w:rPr>
      </w:pPr>
      <w:r>
        <w:rPr>
          <w:rFonts w:cstheme="minorHAnsi"/>
        </w:rPr>
        <w:t xml:space="preserve"> </w:t>
      </w:r>
      <w:r w:rsidRPr="001E1B80">
        <w:rPr>
          <w:rFonts w:cstheme="minorHAnsi"/>
        </w:rPr>
        <w:t xml:space="preserve"> </w:t>
      </w:r>
      <w:r w:rsidRPr="001E1B80">
        <w:rPr>
          <w:rFonts w:ascii="Linux Biolinum G" w:hAnsi="Linux Biolinum G"/>
        </w:rPr>
        <w:t>diploma di istruzione secondaria superiore</w:t>
      </w:r>
      <w:r>
        <w:rPr>
          <w:rFonts w:ascii="Linux Biolinum G" w:hAnsi="Linux Biolinum G"/>
        </w:rPr>
        <w:t>…………………………………………………..</w:t>
      </w:r>
      <w:r w:rsidRPr="001E1B80">
        <w:rPr>
          <w:rFonts w:ascii="Linux Biolinum G" w:hAnsi="Linux Biolinum G"/>
        </w:rPr>
        <w:t xml:space="preserve"> ( diploma quadriennale di istruzione e formazione professionale con certificato di specializzazione tecnica superiore) con comprovata esperienza professionale di almeno due anni nell’espletamento di mansioni di supporto alle attività di istruzione scolastica, universitaria o AFAM, formazione professionale o ricerca scientifica e tecnologica;</w:t>
      </w:r>
    </w:p>
    <w:p w14:paraId="5F79A1BD" w14:textId="0C909071" w:rsidR="004B532A" w:rsidRPr="004B532A" w:rsidRDefault="004B532A" w:rsidP="001E1B80">
      <w:pPr>
        <w:pStyle w:val="Default"/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B532A">
        <w:rPr>
          <w:rFonts w:asciiTheme="minorHAnsi" w:hAnsiTheme="minorHAnsi" w:cstheme="minorHAnsi"/>
          <w:sz w:val="22"/>
          <w:szCs w:val="22"/>
        </w:rPr>
        <w:t xml:space="preserve">3. di essere iscritto all’Albo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</w:t>
      </w:r>
      <w:r w:rsidR="001E1B80">
        <w:rPr>
          <w:rFonts w:asciiTheme="minorHAnsi" w:hAnsiTheme="minorHAnsi" w:cstheme="minorHAnsi"/>
          <w:sz w:val="22"/>
          <w:szCs w:val="22"/>
        </w:rPr>
        <w:t xml:space="preserve">                  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B532A">
        <w:rPr>
          <w:rFonts w:asciiTheme="minorHAnsi" w:hAnsiTheme="minorHAnsi" w:cstheme="minorHAnsi"/>
          <w:sz w:val="22"/>
          <w:szCs w:val="22"/>
        </w:rPr>
        <w:t xml:space="preserve">dal ………….. presso il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</w:t>
      </w:r>
      <w:r w:rsidRPr="004B532A">
        <w:rPr>
          <w:rFonts w:asciiTheme="minorHAnsi" w:hAnsiTheme="minorHAnsi" w:cstheme="minorHAnsi"/>
          <w:sz w:val="22"/>
          <w:szCs w:val="22"/>
        </w:rPr>
        <w:t xml:space="preserve">Tessera n. </w:t>
      </w:r>
      <w:r w:rsidRPr="004B532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…………………………………..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4B532A">
        <w:rPr>
          <w:rFonts w:asciiTheme="minorHAnsi" w:hAnsiTheme="minorHAnsi" w:cstheme="minorHAnsi"/>
          <w:color w:val="auto"/>
          <w:sz w:val="22"/>
          <w:szCs w:val="22"/>
        </w:rPr>
        <w:t xml:space="preserve">; </w:t>
      </w:r>
    </w:p>
    <w:p w14:paraId="583EBCE8" w14:textId="210208C8" w:rsidR="004B532A" w:rsidRPr="004B532A" w:rsidRDefault="004B532A" w:rsidP="001E1B80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532A">
        <w:rPr>
          <w:rFonts w:asciiTheme="minorHAnsi" w:hAnsiTheme="minorHAnsi" w:cstheme="minorHAnsi"/>
          <w:sz w:val="22"/>
          <w:szCs w:val="22"/>
        </w:rPr>
        <w:t>4</w:t>
      </w:r>
      <w:r w:rsidRPr="004B532A">
        <w:rPr>
          <w:rFonts w:asciiTheme="minorHAnsi" w:hAnsiTheme="minorHAnsi" w:cstheme="minorHAnsi"/>
          <w:color w:val="auto"/>
          <w:sz w:val="22"/>
          <w:szCs w:val="22"/>
        </w:rPr>
        <w:t xml:space="preserve">. di accettare espressamente ed incondizionatamente tutte le clausole e le prescrizioni indicate e dettagliate nel relativo Avviso pubblico e </w:t>
      </w:r>
      <w:r w:rsidRPr="004B532A">
        <w:rPr>
          <w:rFonts w:asciiTheme="minorHAnsi" w:hAnsiTheme="minorHAnsi" w:cstheme="minorHAnsi"/>
          <w:sz w:val="22"/>
          <w:szCs w:val="22"/>
        </w:rPr>
        <w:t xml:space="preserve">nello schema di disciplinare per il conferimento di incarichi dell’Ente; </w:t>
      </w:r>
    </w:p>
    <w:p w14:paraId="79E1E3AC" w14:textId="77777777" w:rsidR="004B532A" w:rsidRPr="004B532A" w:rsidRDefault="004B532A" w:rsidP="001E1B80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532A">
        <w:rPr>
          <w:rFonts w:asciiTheme="minorHAnsi" w:hAnsiTheme="minorHAnsi" w:cstheme="minorHAnsi"/>
          <w:sz w:val="22"/>
          <w:szCs w:val="22"/>
        </w:rPr>
        <w:t>5. di non trovarsi in alcuna delle c</w:t>
      </w:r>
      <w:r w:rsidRPr="004B532A">
        <w:rPr>
          <w:rFonts w:asciiTheme="minorHAnsi" w:hAnsiTheme="minorHAnsi" w:cstheme="minorHAnsi"/>
          <w:i/>
          <w:sz w:val="22"/>
          <w:szCs w:val="22"/>
        </w:rPr>
        <w:t>ondizioni di incompatibilità o di inconferibilità di incarichi, previste dalla normativa vigente ed in particolare dal D. Lgs. n. 39/2013, fermo restando in ogni caso il rispetto dell’art. 5, comma 5, del D. L. n. 78/2010;</w:t>
      </w:r>
      <w:r w:rsidRPr="004B53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E8440E" w14:textId="77777777" w:rsidR="004B532A" w:rsidRPr="004B532A" w:rsidRDefault="004B532A" w:rsidP="001E1B80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532A">
        <w:rPr>
          <w:rFonts w:asciiTheme="minorHAnsi" w:hAnsiTheme="minorHAnsi" w:cstheme="minorHAnsi"/>
          <w:sz w:val="22"/>
          <w:szCs w:val="22"/>
        </w:rPr>
        <w:t xml:space="preserve">6. di non trovarsi in alcuna delle condizioni che limitano o escludono, a norma di legge, la capacità di contrattare con la P.A., ivi comprese tutte le ipotesi di cui all’art. 80 del D. Lgs. 50/2016 e </w:t>
      </w:r>
      <w:proofErr w:type="spellStart"/>
      <w:r w:rsidRPr="004B532A">
        <w:rPr>
          <w:rFonts w:asciiTheme="minorHAnsi" w:hAnsiTheme="minorHAnsi" w:cstheme="minorHAnsi"/>
          <w:sz w:val="22"/>
          <w:szCs w:val="22"/>
        </w:rPr>
        <w:t>s.m.i.</w:t>
      </w:r>
      <w:proofErr w:type="spellEnd"/>
      <w:r w:rsidRPr="004B532A">
        <w:rPr>
          <w:rFonts w:asciiTheme="minorHAnsi" w:hAnsiTheme="minorHAnsi" w:cstheme="minorHAnsi"/>
          <w:sz w:val="22"/>
          <w:szCs w:val="22"/>
        </w:rPr>
        <w:t>;</w:t>
      </w:r>
    </w:p>
    <w:p w14:paraId="0E87AF9F" w14:textId="013C40B1" w:rsidR="004B532A" w:rsidRPr="004B532A" w:rsidRDefault="004B532A" w:rsidP="001E1B80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532A">
        <w:rPr>
          <w:rFonts w:asciiTheme="minorHAnsi" w:hAnsiTheme="minorHAnsi" w:cstheme="minorHAnsi"/>
          <w:sz w:val="22"/>
          <w:szCs w:val="22"/>
        </w:rPr>
        <w:t>7. di non trovarsi in situazioni di conflitto di interessi con l’E</w:t>
      </w:r>
      <w:r>
        <w:rPr>
          <w:rFonts w:asciiTheme="minorHAnsi" w:hAnsiTheme="minorHAnsi" w:cstheme="minorHAnsi"/>
          <w:sz w:val="22"/>
          <w:szCs w:val="22"/>
        </w:rPr>
        <w:t xml:space="preserve">nte di  Sviluppo Agricolo , </w:t>
      </w:r>
      <w:r w:rsidRPr="004B532A">
        <w:rPr>
          <w:rFonts w:asciiTheme="minorHAnsi" w:hAnsiTheme="minorHAnsi" w:cstheme="minorHAnsi"/>
          <w:sz w:val="22"/>
          <w:szCs w:val="22"/>
        </w:rPr>
        <w:t xml:space="preserve"> in particolare, di non avere giudizi in corso contro l’Ente;</w:t>
      </w:r>
    </w:p>
    <w:p w14:paraId="066914C6" w14:textId="021C37AD" w:rsidR="004B532A" w:rsidRPr="004B532A" w:rsidRDefault="004B532A" w:rsidP="001E1B80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532A">
        <w:rPr>
          <w:rFonts w:asciiTheme="minorHAnsi" w:hAnsiTheme="minorHAnsi" w:cstheme="minorHAnsi"/>
          <w:sz w:val="22"/>
          <w:szCs w:val="22"/>
        </w:rPr>
        <w:t>8. l’assenza di situazioni di incompatibilità e di conflitto di interessi di cui a</w:t>
      </w:r>
      <w:r>
        <w:rPr>
          <w:rFonts w:asciiTheme="minorHAnsi" w:hAnsiTheme="minorHAnsi" w:cstheme="minorHAnsi"/>
          <w:sz w:val="22"/>
          <w:szCs w:val="22"/>
        </w:rPr>
        <w:t xml:space="preserve">i rispettivi codici </w:t>
      </w:r>
      <w:r w:rsidRPr="004B532A">
        <w:rPr>
          <w:rFonts w:asciiTheme="minorHAnsi" w:hAnsiTheme="minorHAnsi" w:cstheme="minorHAnsi"/>
          <w:sz w:val="22"/>
          <w:szCs w:val="22"/>
        </w:rPr>
        <w:t>deontologic</w:t>
      </w:r>
      <w:r>
        <w:rPr>
          <w:rFonts w:asciiTheme="minorHAnsi" w:hAnsiTheme="minorHAnsi" w:cstheme="minorHAnsi"/>
          <w:sz w:val="22"/>
          <w:szCs w:val="22"/>
        </w:rPr>
        <w:t>i, qualora vigenti</w:t>
      </w:r>
      <w:r w:rsidRPr="004B532A">
        <w:rPr>
          <w:rFonts w:asciiTheme="minorHAnsi" w:hAnsiTheme="minorHAnsi" w:cstheme="minorHAnsi"/>
          <w:sz w:val="22"/>
          <w:szCs w:val="22"/>
        </w:rPr>
        <w:t>;</w:t>
      </w:r>
    </w:p>
    <w:p w14:paraId="084E9147" w14:textId="77777777" w:rsidR="004B532A" w:rsidRPr="004B532A" w:rsidRDefault="004B532A" w:rsidP="001E1B80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532A">
        <w:rPr>
          <w:rFonts w:asciiTheme="minorHAnsi" w:hAnsiTheme="minorHAnsi" w:cstheme="minorHAnsi"/>
          <w:sz w:val="22"/>
          <w:szCs w:val="22"/>
        </w:rPr>
        <w:t xml:space="preserve">9. di allegare il proprio </w:t>
      </w:r>
      <w:r w:rsidRPr="004B532A">
        <w:rPr>
          <w:rFonts w:asciiTheme="minorHAnsi" w:hAnsiTheme="minorHAnsi" w:cstheme="minorHAnsi"/>
          <w:i/>
          <w:iCs/>
          <w:sz w:val="22"/>
          <w:szCs w:val="22"/>
        </w:rPr>
        <w:t xml:space="preserve">curriculum </w:t>
      </w:r>
      <w:r w:rsidRPr="004B532A">
        <w:rPr>
          <w:rFonts w:asciiTheme="minorHAnsi" w:hAnsiTheme="minorHAnsi" w:cstheme="minorHAnsi"/>
          <w:sz w:val="22"/>
          <w:szCs w:val="22"/>
        </w:rPr>
        <w:t xml:space="preserve">professionale debitamente sottoscritto ai fini dell’esame della presente domanda di inserimento e copia del documento di identità, in corso di validità, e del codice fiscale; </w:t>
      </w:r>
    </w:p>
    <w:p w14:paraId="4927FDC0" w14:textId="77777777" w:rsidR="004B532A" w:rsidRPr="004B532A" w:rsidRDefault="004B532A" w:rsidP="001E1B80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532A">
        <w:rPr>
          <w:rFonts w:asciiTheme="minorHAnsi" w:hAnsiTheme="minorHAnsi" w:cstheme="minorHAnsi"/>
          <w:sz w:val="22"/>
          <w:szCs w:val="22"/>
        </w:rPr>
        <w:lastRenderedPageBreak/>
        <w:t xml:space="preserve">10. di aver preso visione e di accettare, in modo incondizionato, tutte le clausole contenute nel Regolamento relativo all’affidamento dei servizi legali adottato dall’Ente e pubblicato sul sito web dell’Ente nell’apposita sezione Amministrazione Trasparente; </w:t>
      </w:r>
    </w:p>
    <w:p w14:paraId="1E3E87FE" w14:textId="2D376BE7" w:rsidR="004B532A" w:rsidRPr="004B532A" w:rsidRDefault="004B532A" w:rsidP="001E1B80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532A">
        <w:rPr>
          <w:rFonts w:asciiTheme="minorHAnsi" w:hAnsiTheme="minorHAnsi" w:cstheme="minorHAnsi"/>
          <w:sz w:val="22"/>
          <w:szCs w:val="22"/>
        </w:rPr>
        <w:t xml:space="preserve">11. di essere titolare di polizza assicurativa per responsabilità civile professionale n. _________ stipulata con la Compagnia _______________________ , e di obbligarsi a mantenerla in essere per tutto il periodo di iscrizione nella </w:t>
      </w:r>
      <w:r>
        <w:rPr>
          <w:rFonts w:asciiTheme="minorHAnsi" w:hAnsiTheme="minorHAnsi" w:cstheme="minorHAnsi"/>
          <w:sz w:val="22"/>
          <w:szCs w:val="22"/>
        </w:rPr>
        <w:t>long</w:t>
      </w:r>
      <w:r w:rsidRPr="004B532A">
        <w:rPr>
          <w:rFonts w:asciiTheme="minorHAnsi" w:hAnsiTheme="minorHAnsi" w:cstheme="minorHAnsi"/>
          <w:sz w:val="22"/>
          <w:szCs w:val="22"/>
        </w:rPr>
        <w:t xml:space="preserve"> list dell’Ente e per tutto il periodo di svolgimento delle attività di </w:t>
      </w:r>
      <w:r w:rsidR="00064C80">
        <w:rPr>
          <w:rFonts w:asciiTheme="minorHAnsi" w:hAnsiTheme="minorHAnsi" w:cstheme="minorHAnsi"/>
          <w:sz w:val="22"/>
          <w:szCs w:val="22"/>
        </w:rPr>
        <w:t>cui al disciplinare dii long list</w:t>
      </w:r>
      <w:r w:rsidRPr="004B532A">
        <w:rPr>
          <w:rFonts w:asciiTheme="minorHAnsi" w:hAnsiTheme="minorHAnsi" w:cstheme="minorHAnsi"/>
          <w:sz w:val="22"/>
          <w:szCs w:val="22"/>
        </w:rPr>
        <w:t>;</w:t>
      </w:r>
    </w:p>
    <w:p w14:paraId="5FF3DB8F" w14:textId="77777777" w:rsidR="004B532A" w:rsidRPr="004B532A" w:rsidRDefault="004B532A" w:rsidP="001E1B80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532A">
        <w:rPr>
          <w:rFonts w:asciiTheme="minorHAnsi" w:hAnsiTheme="minorHAnsi" w:cstheme="minorHAnsi"/>
          <w:sz w:val="22"/>
          <w:szCs w:val="22"/>
        </w:rPr>
        <w:t>12. di essere pienamente consapevole che l’inserimento nell’elenco non costituisce alcun diritto all’affidamento di incarichi;</w:t>
      </w:r>
    </w:p>
    <w:p w14:paraId="293AF74F" w14:textId="77777777" w:rsidR="004B532A" w:rsidRPr="004B532A" w:rsidRDefault="004B532A" w:rsidP="001E1B80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532A">
        <w:rPr>
          <w:rFonts w:asciiTheme="minorHAnsi" w:hAnsiTheme="minorHAnsi" w:cstheme="minorHAnsi"/>
          <w:sz w:val="22"/>
          <w:szCs w:val="22"/>
        </w:rPr>
        <w:t xml:space="preserve">13. di voler ricevere le comunicazioni di offerta incarico professionale al seguente indirizzo P.E.C. ____________________________________________________________________________; </w:t>
      </w:r>
    </w:p>
    <w:p w14:paraId="562E5CED" w14:textId="20766859" w:rsidR="004B532A" w:rsidRPr="004B532A" w:rsidRDefault="004B532A" w:rsidP="001E1B80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532A">
        <w:rPr>
          <w:rFonts w:asciiTheme="minorHAnsi" w:hAnsiTheme="minorHAnsi" w:cstheme="minorHAnsi"/>
          <w:sz w:val="22"/>
          <w:szCs w:val="22"/>
        </w:rPr>
        <w:t>14. di autorizzare l’E.</w:t>
      </w:r>
      <w:r w:rsidR="00064C80">
        <w:rPr>
          <w:rFonts w:asciiTheme="minorHAnsi" w:hAnsiTheme="minorHAnsi" w:cstheme="minorHAnsi"/>
          <w:sz w:val="22"/>
          <w:szCs w:val="22"/>
        </w:rPr>
        <w:t>S.</w:t>
      </w:r>
      <w:r w:rsidRPr="004B532A">
        <w:rPr>
          <w:rFonts w:asciiTheme="minorHAnsi" w:hAnsiTheme="minorHAnsi" w:cstheme="minorHAnsi"/>
          <w:sz w:val="22"/>
          <w:szCs w:val="22"/>
        </w:rPr>
        <w:t xml:space="preserve">A. al trattamento dei dati personali contenuti nella presente domanda e nella documentazione allegata ai sensi del Regolamento Europeo UE 2016/679. </w:t>
      </w:r>
    </w:p>
    <w:p w14:paraId="4BAFD806" w14:textId="77777777" w:rsidR="004B532A" w:rsidRPr="004B532A" w:rsidRDefault="004B532A" w:rsidP="001E1B80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FF358C" w14:textId="77777777" w:rsidR="004B532A" w:rsidRPr="004B532A" w:rsidRDefault="004B532A" w:rsidP="001E1B80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532A">
        <w:rPr>
          <w:rFonts w:asciiTheme="minorHAnsi" w:hAnsiTheme="minorHAnsi" w:cstheme="minorHAnsi"/>
          <w:sz w:val="22"/>
          <w:szCs w:val="22"/>
        </w:rPr>
        <w:t xml:space="preserve">Allega: </w:t>
      </w:r>
    </w:p>
    <w:p w14:paraId="60B60DC1" w14:textId="77777777" w:rsidR="004B532A" w:rsidRPr="004B532A" w:rsidRDefault="004B532A" w:rsidP="001E1B80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532A">
        <w:rPr>
          <w:rFonts w:asciiTheme="minorHAnsi" w:hAnsiTheme="minorHAnsi" w:cstheme="minorHAnsi"/>
          <w:i/>
          <w:iCs/>
          <w:sz w:val="22"/>
          <w:szCs w:val="22"/>
        </w:rPr>
        <w:t xml:space="preserve">- curriculum formativo e professionale, redatto secondo il formato europeo; </w:t>
      </w:r>
    </w:p>
    <w:p w14:paraId="433A9368" w14:textId="77777777" w:rsidR="004B532A" w:rsidRPr="004B532A" w:rsidRDefault="004B532A" w:rsidP="001E1B80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532A">
        <w:rPr>
          <w:rFonts w:asciiTheme="minorHAnsi" w:hAnsiTheme="minorHAnsi" w:cstheme="minorHAnsi"/>
          <w:i/>
          <w:iCs/>
          <w:sz w:val="22"/>
          <w:szCs w:val="22"/>
        </w:rPr>
        <w:t xml:space="preserve">- copia documento identità, copia codice fiscale.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4B532A" w:rsidRPr="004B532A" w14:paraId="6994983D" w14:textId="77777777" w:rsidTr="00AB564A">
        <w:trPr>
          <w:trHeight w:val="305"/>
        </w:trPr>
        <w:tc>
          <w:tcPr>
            <w:tcW w:w="9747" w:type="dxa"/>
          </w:tcPr>
          <w:p w14:paraId="3935E502" w14:textId="77777777" w:rsidR="004B532A" w:rsidRPr="004B532A" w:rsidRDefault="004B532A" w:rsidP="001E1B8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9F4A9A" w14:textId="77777777" w:rsidR="004B532A" w:rsidRPr="004B532A" w:rsidRDefault="004B532A" w:rsidP="001E1B8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532A">
              <w:rPr>
                <w:rFonts w:asciiTheme="minorHAnsi" w:hAnsiTheme="minorHAnsi" w:cstheme="minorHAnsi"/>
                <w:sz w:val="22"/>
                <w:szCs w:val="22"/>
              </w:rPr>
              <w:t>Data …………………..</w:t>
            </w:r>
          </w:p>
          <w:p w14:paraId="70FDDDB8" w14:textId="77777777" w:rsidR="004B532A" w:rsidRPr="004B532A" w:rsidRDefault="004B532A" w:rsidP="001E1B8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2FCBA3" w14:textId="77777777" w:rsidR="004B532A" w:rsidRPr="004B532A" w:rsidRDefault="004B532A" w:rsidP="001E1B80">
            <w:pPr>
              <w:pStyle w:val="Default"/>
              <w:spacing w:line="276" w:lineRule="auto"/>
              <w:ind w:left="7088"/>
              <w:rPr>
                <w:rFonts w:asciiTheme="minorHAnsi" w:hAnsiTheme="minorHAnsi" w:cstheme="minorHAnsi"/>
                <w:sz w:val="22"/>
                <w:szCs w:val="22"/>
              </w:rPr>
            </w:pPr>
            <w:r w:rsidRPr="004B532A">
              <w:rPr>
                <w:rFonts w:asciiTheme="minorHAnsi" w:hAnsiTheme="minorHAnsi" w:cstheme="minorHAnsi"/>
                <w:sz w:val="22"/>
                <w:szCs w:val="22"/>
              </w:rPr>
              <w:t>FIRMA</w:t>
            </w:r>
          </w:p>
          <w:p w14:paraId="02A4065C" w14:textId="77777777" w:rsidR="004B532A" w:rsidRPr="004B532A" w:rsidRDefault="004B532A" w:rsidP="001E1B8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A14B6F" w14:textId="77777777" w:rsidR="004B532A" w:rsidRPr="004B532A" w:rsidRDefault="004B532A" w:rsidP="001E1B80">
      <w:pPr>
        <w:spacing w:line="276" w:lineRule="auto"/>
        <w:rPr>
          <w:rFonts w:cstheme="minorHAnsi"/>
        </w:rPr>
      </w:pPr>
    </w:p>
    <w:p w14:paraId="02D66CD1" w14:textId="77777777" w:rsidR="000E5C47" w:rsidRPr="004B532A" w:rsidRDefault="000E5C47" w:rsidP="001E1B80">
      <w:pPr>
        <w:spacing w:line="276" w:lineRule="auto"/>
        <w:jc w:val="center"/>
        <w:rPr>
          <w:rFonts w:cstheme="minorHAnsi"/>
        </w:rPr>
      </w:pPr>
    </w:p>
    <w:sectPr w:rsidR="000E5C47" w:rsidRPr="004B53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nux Biolinum G">
    <w:altName w:val="Cambria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</w:lvl>
  </w:abstractNum>
  <w:abstractNum w:abstractNumId="1" w15:restartNumberingAfterBreak="0">
    <w:nsid w:val="57977A59"/>
    <w:multiLevelType w:val="hybridMultilevel"/>
    <w:tmpl w:val="D5825FE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15176169">
    <w:abstractNumId w:val="0"/>
  </w:num>
  <w:num w:numId="2" w16cid:durableId="961230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C47"/>
    <w:rsid w:val="00055536"/>
    <w:rsid w:val="00064C80"/>
    <w:rsid w:val="000E5C47"/>
    <w:rsid w:val="001E1B80"/>
    <w:rsid w:val="002463CB"/>
    <w:rsid w:val="004B532A"/>
    <w:rsid w:val="00597EE7"/>
    <w:rsid w:val="00767089"/>
    <w:rsid w:val="00811B75"/>
    <w:rsid w:val="00931B5A"/>
    <w:rsid w:val="00D34A0A"/>
    <w:rsid w:val="00E328B5"/>
    <w:rsid w:val="00F9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6753C"/>
  <w15:chartTrackingRefBased/>
  <w15:docId w15:val="{445F4B9D-47FE-47FE-8FAB-5F705517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E5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5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5C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5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5C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5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5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5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5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5C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5C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5C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5C4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5C4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5C4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5C4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5C4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5C4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5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E5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5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5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5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5C47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0E5C4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E5C4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5C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5C4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5C47"/>
    <w:rPr>
      <w:b/>
      <w:bCs/>
      <w:smallCaps/>
      <w:color w:val="2F5496" w:themeColor="accent1" w:themeShade="BF"/>
      <w:spacing w:val="5"/>
    </w:rPr>
  </w:style>
  <w:style w:type="character" w:customStyle="1" w:styleId="Carpredefinitoparagrafo1">
    <w:name w:val="Car. predefinito paragrafo1"/>
    <w:rsid w:val="000E5C47"/>
  </w:style>
  <w:style w:type="paragraph" w:styleId="Corpotesto">
    <w:name w:val="Body Text"/>
    <w:basedOn w:val="Normale"/>
    <w:link w:val="CorpotestoCarattere"/>
    <w:rsid w:val="000E5C47"/>
    <w:pPr>
      <w:suppressAutoHyphens/>
      <w:spacing w:after="140" w:line="276" w:lineRule="auto"/>
    </w:pPr>
    <w:rPr>
      <w:rFonts w:ascii="Calibri" w:eastAsia="Times New Roman" w:hAnsi="Calibri" w:cs="Calibri"/>
      <w:kern w:val="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0E5C47"/>
    <w:rPr>
      <w:rFonts w:ascii="Calibri" w:eastAsia="Times New Roman" w:hAnsi="Calibri" w:cs="Calibri"/>
      <w:kern w:val="0"/>
      <w:lang w:eastAsia="zh-CN"/>
    </w:rPr>
  </w:style>
  <w:style w:type="paragraph" w:customStyle="1" w:styleId="Default">
    <w:name w:val="Default"/>
    <w:rsid w:val="004B53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</dc:creator>
  <cp:keywords/>
  <dc:description/>
  <cp:lastModifiedBy>ESA</cp:lastModifiedBy>
  <cp:revision>2</cp:revision>
  <cp:lastPrinted>2025-04-11T08:51:00Z</cp:lastPrinted>
  <dcterms:created xsi:type="dcterms:W3CDTF">2025-04-15T07:46:00Z</dcterms:created>
  <dcterms:modified xsi:type="dcterms:W3CDTF">2025-04-15T07:46:00Z</dcterms:modified>
</cp:coreProperties>
</file>